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AYDRA — BIOGRAPHY</w:t>
      </w:r>
    </w:p>
    <w:p/>
    <w:p>
      <w:r>
        <w:rPr>
          <w:b/>
          <w:sz w:val="26"/>
        </w:rPr>
        <w:t>BIOGRAFIA BREVE (IT)</w:t>
      </w:r>
    </w:p>
    <w:p>
      <w:r>
        <w:t>AydrA è una band italiana di technical/progressive death metal attiva dal 1986 (originariamente come Hydra). Dopo tre demo tape di fine anni '80 in stile power/thrash, nel 1991 con l'arrivo di Mauro Pacetti (basso/voce) e Francesco Olivi (chitarra) la direzione si sposta verso il thrash/death metal. Il primo EP "Psycho Pain Control" (1996, Dawn of Sadness / Sound Machine Recordings) precede il debut LP "Icon of Sin" (1999, Sound Machine Rec.), considerato un manifesto del technical death metal italiano nel solco di Death, Cynic e Atheist. Dopo "Hyperlogical Non-sense" (2004) e un lungo periodo di pausa, la band torna nel 2024 con il concept "Leave to Nowhere" (Rude Awakening Records), narrazione del dramma della migrazione dall'Africa all'Europa. L'album riceve un'accoglienza internazionale entusiasta — media voto 8.51/10, tre riconoscimenti #1 Best Metal Album 2024 — e segna un ritorno trionfale a vent'anni dal precedente album in studio.</w:t>
      </w:r>
    </w:p>
    <w:p/>
    <w:p/>
    <w:p>
      <w:r>
        <w:rPr>
          <w:b/>
          <w:sz w:val="26"/>
        </w:rPr>
        <w:t>BIOGRAFIA ESTESA (IT)</w:t>
      </w:r>
    </w:p>
    <w:p>
      <w:r>
        <w:t>AydrA nasce nel 1986 con il nome Hydra. In questo primo periodo la band registra tre demo tape ben accolte dalla stampa specializzata, suonando un genere power/thrash. Queste registrazioni la portano a condividere il palco con band come Strana Officina, Sabotage, Fil di Ferro e Kurnalcool.</w:t>
      </w:r>
    </w:p>
    <w:p/>
    <w:p>
      <w:r>
        <w:t>Nel 1991, con l'entrata di Mauro Pacetti al basso e alla voce e Francesco Olivi alla chitarra, il genere si sposta verso il thrash/death metal. Vengono registrate altre 2 demo tape e nel 1995, durante un concerto, AydrA viene notata da David Lenci, titolare del Red House Recording, che propone di produrre il loro primo mini-CD. Nel frattempo il sound si è evoluto verso una direzione death metal americana, ispirata da band come Death, Cynic e Atheist. La band partecipa alle compilation "Scream from Italy Vol. 2 e 3" (Dawn of Sadness), che pubblica nel 1996 anche il mini-CD "Psycho Pain Control". L'uscita ottiene ottime recensioni sulla stampa italiana ed estera e porta AydrA su palchi di tutta Italia insieme a Natron, Undertakers, Sadist, Necromass, Detestor e altri.</w:t>
      </w:r>
    </w:p>
    <w:p/>
    <w:p>
      <w:r>
        <w:t>Nel 1999, AydrA pubblica il primo full-length, "Icon of Sin", attraverso Sound Machine Recordings, prodotto nuovamente da David Lenci e promosso da Kick Promotion Agency. L'album viene acclamato come un manifesto del technical death metal italiano. Dopo le registrazioni, Mauro passa esclusivamente alla voce e Andrea Mastromarco entra al basso. "Icon of Sin" circola ampiamente tra gli addetti ai lavori, citato da alcune webzine americane tra i migliori album di technical death metal del 1999. AydrA apre i concerti di Napalm Death, Avulsed, Sadist e collabora con Infernal Poetry, Dark Lunacy, Disease e molte altre band italiane. L'album viene anche ristampato in Malesia e Indonesia.</w:t>
      </w:r>
    </w:p>
    <w:p/>
    <w:p>
      <w:r>
        <w:t>Il secondo LP, "Hyperlogical Non-sense", esce nel 2004 in autodistribuzione, prodotto da Frank Andiver (batterista dei Labyrinth) in collaborazione con Xtreme Rising. Pur ricevendo un'accoglienza entusiasta dalla critica specializzata, l'instabilità della line-up impedisce una promozione live adeguata. Nel 2007, dopo diversi cambi di formazione, la band entra in una lunga pausa.</w:t>
      </w:r>
    </w:p>
    <w:p/>
    <w:p>
      <w:r>
        <w:t>Nel 2013, Mauro e Andrea decidono di riunire il gruppo per alcuni live. Andrea lascia poco dopo per ragioni personali (parte per lavorare all'estero con Médecins Sans Frontières in situazioni critiche in Africa — un'esperienza che ispirerà l'album successivo). Al suo posto entra Andrea Massetti. Con una line-up completamente rinnovata, AydrA tiene un tour nei Balcani in supporto agli Infernal Poetry. Dopo questi concerti, iniziano i lavori sul nuovo materiale.</w:t>
      </w:r>
    </w:p>
    <w:p/>
    <w:p>
      <w:r>
        <w:t>Nel 2016 esce un'antologia delle demo e dei primi due album per un'etichetta russa, e un'altra in Panama.</w:t>
      </w:r>
    </w:p>
    <w:p/>
    <w:p>
      <w:r>
        <w:t>Nel 2024 — a vent'anni dal precedente album in studio — AydrA torna con il terzo full-length, "LEAVE TO NOWHERE" (uscito il 10 ottobre 2024 per Rude Awakening Records). Un concept album sul viaggio disperato di un migrante dall'Eritrea all'Europa, ispirato dalle esperienze reali di Andrea Mastromarco durante gli anni con Médecins Sans Frontières in Africa. L'album riceve una media voto di 8.51/10 su venti recensioni internazionali, viene nominato Best Metal Album 2024 da tre testate diverse (Noisekeeper Italia, Firstwave Radio Canada, Raw and Wild Italia) ed entra nella top 8 di fine anno di Metal Hammer Italia. Lo stesso anno Rude Awakening Records ristampa anche in vinile a tiratura limitata i primi tre album di AydrA ("Psycho Pain Control", "Icon of Sin", "Hyperlogical Non-sense"), oltre al live "Hyperlogical Sin Live 01-13" e alla raccolta "Rare Tracks".</w:t>
      </w:r>
    </w:p>
    <w:p/>
    <w:p>
      <w:r>
        <w:t>Ready to kick your ass again.</w:t>
      </w:r>
    </w:p>
    <w:p/>
    <w:p/>
    <w:p>
      <w:r>
        <w:t>LINE-UP (Leave to Nowhere, 2024)</w:t>
      </w:r>
    </w:p>
    <w:p>
      <w:r>
        <w:t>- Mauro Pacetti — vocals</w:t>
      </w:r>
    </w:p>
    <w:p>
      <w:r>
        <w:t>- Giuseppe Cardamone — guitar</w:t>
      </w:r>
    </w:p>
    <w:p>
      <w:r>
        <w:t>- Marcello Lammoglia — guitar</w:t>
      </w:r>
    </w:p>
    <w:p>
      <w:r>
        <w:t>- Andrea Mastromarco — bass</w:t>
      </w:r>
    </w:p>
    <w:p>
      <w:r>
        <w:t>- Marco Bianchella — drums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